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2025-2026学年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本科生国家助学金申请表</w:t>
      </w:r>
    </w:p>
    <w:tbl>
      <w:tblPr>
        <w:tblStyle w:val="2"/>
        <w:tblW w:w="9031" w:type="dxa"/>
        <w:tblInd w:w="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85"/>
        <w:gridCol w:w="305"/>
        <w:gridCol w:w="810"/>
        <w:gridCol w:w="1071"/>
        <w:gridCol w:w="716"/>
        <w:gridCol w:w="1140"/>
        <w:gridCol w:w="1223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本人情况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号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所在年级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大学      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学院（系）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专业     班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家庭经济情况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家庭人口总数</w:t>
            </w:r>
          </w:p>
        </w:tc>
        <w:tc>
          <w:tcPr>
            <w:tcW w:w="66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-32" w:rightChars="-1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家庭月总收入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人均月收入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收入来源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家庭成员情况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0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院系意见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0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（公章）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29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YTZiM2RhMWFkNzM2YjAwYzNhMjJjZGI2YTA4YTcifQ=="/>
  </w:docVars>
  <w:rsids>
    <w:rsidRoot w:val="7B052AD4"/>
    <w:rsid w:val="002E01C1"/>
    <w:rsid w:val="10557C8F"/>
    <w:rsid w:val="1E186C90"/>
    <w:rsid w:val="2050627C"/>
    <w:rsid w:val="326C101D"/>
    <w:rsid w:val="32F96A60"/>
    <w:rsid w:val="3BC16E26"/>
    <w:rsid w:val="44264AF3"/>
    <w:rsid w:val="44DA7564"/>
    <w:rsid w:val="46A936CA"/>
    <w:rsid w:val="5AC643F3"/>
    <w:rsid w:val="5D05319C"/>
    <w:rsid w:val="617D5803"/>
    <w:rsid w:val="66173D55"/>
    <w:rsid w:val="76B850D2"/>
    <w:rsid w:val="7B052AD4"/>
    <w:rsid w:val="7B9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170</Characters>
  <Lines>0</Lines>
  <Paragraphs>0</Paragraphs>
  <TotalTime>6</TotalTime>
  <ScaleCrop>false</ScaleCrop>
  <LinksUpToDate>false</LinksUpToDate>
  <CharactersWithSpaces>378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2022-08-22T02:49:00Z</dcterms:created>
  <dc:creator>晓凤</dc:creator>
  <cp:lastModifiedBy>施毅</cp:lastModifiedBy>
  <dcterms:modified xsi:type="dcterms:W3CDTF">2025-10-14T12:52:03Z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88275F047EE54E229C5046658AE797E1</vt:lpwstr>
  </property>
</Properties>
</file>