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六盘水师范学院听课记录表（领导干部用）</w:t>
      </w:r>
    </w:p>
    <w:tbl>
      <w:tblPr>
        <w:tblStyle w:val="2"/>
        <w:tblW w:w="10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83"/>
        <w:gridCol w:w="1274"/>
        <w:gridCol w:w="1273"/>
        <w:gridCol w:w="1545"/>
        <w:gridCol w:w="1274"/>
        <w:gridCol w:w="706"/>
        <w:gridCol w:w="738"/>
        <w:gridCol w:w="446"/>
        <w:gridCol w:w="244"/>
        <w:gridCol w:w="64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25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教师所属院/系（室）</w:t>
            </w:r>
          </w:p>
        </w:tc>
        <w:tc>
          <w:tcPr>
            <w:tcW w:w="4767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5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开课单位</w:t>
            </w:r>
          </w:p>
        </w:tc>
        <w:tc>
          <w:tcPr>
            <w:tcW w:w="4767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授课班级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授课时间</w:t>
            </w:r>
          </w:p>
        </w:tc>
        <w:tc>
          <w:tcPr>
            <w:tcW w:w="3164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年   月    日 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（星期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）   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授课地点</w:t>
            </w:r>
          </w:p>
        </w:tc>
        <w:tc>
          <w:tcPr>
            <w:tcW w:w="254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应到课人数</w:t>
            </w:r>
          </w:p>
        </w:tc>
        <w:tc>
          <w:tcPr>
            <w:tcW w:w="127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9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实到课人数</w:t>
            </w:r>
          </w:p>
        </w:tc>
        <w:tc>
          <w:tcPr>
            <w:tcW w:w="160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授课主题</w:t>
            </w:r>
          </w:p>
        </w:tc>
        <w:tc>
          <w:tcPr>
            <w:tcW w:w="885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  <w:spacing w:val="-6"/>
              </w:rPr>
              <w:t>教学资料情况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-6"/>
              </w:rPr>
              <w:t>（使用教材、教案或讲义、课件等）</w:t>
            </w:r>
          </w:p>
        </w:tc>
        <w:tc>
          <w:tcPr>
            <w:tcW w:w="7585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评价项目</w:t>
            </w:r>
          </w:p>
        </w:tc>
        <w:tc>
          <w:tcPr>
            <w:tcW w:w="15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</w:rPr>
              <w:t>评价要点</w:t>
            </w:r>
          </w:p>
        </w:tc>
        <w:tc>
          <w:tcPr>
            <w:tcW w:w="479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  <w:spacing w:val="-6"/>
              </w:rPr>
              <w:t>评估标准</w:t>
            </w:r>
          </w:p>
        </w:tc>
        <w:tc>
          <w:tcPr>
            <w:tcW w:w="738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</w:t>
            </w:r>
          </w:p>
        </w:tc>
        <w:tc>
          <w:tcPr>
            <w:tcW w:w="690" w:type="dxa"/>
            <w:gridSpan w:val="2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</w:t>
            </w:r>
          </w:p>
        </w:tc>
        <w:tc>
          <w:tcPr>
            <w:tcW w:w="645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</w:t>
            </w:r>
          </w:p>
        </w:tc>
        <w:tc>
          <w:tcPr>
            <w:tcW w:w="71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教师教风方面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精神风貌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遵纪守时，仪表得体，授课情绪饱满、自信，语言生动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教学态度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对学生的问题或发言积极回应，有问必答，注重课程思政与教学内容的融合。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教学组织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准备充分，讲解清楚，重点突出、难点突破，内容合理有序，时间安排得当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教学方法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合理运用讲授、讨论、演示、启发等教学法，调动学生参与、讨论的热情，引导学生深入思考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学习指导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注重学习方法的指导，激发学生学习兴趣，培养学生批判性思维和创新精神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教学手段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恰当运用板书、多媒体等教学工具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课堂氛围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bCs/>
                <w:sz w:val="24"/>
              </w:rPr>
              <w:t>课堂氛围融洽，气氛轻松、活跃，互动良好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教学秩序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严格管理，注重引导，秩序良好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学风方面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到课情况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到课率情况，迟到、早退等现象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课堂纪律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听课专注度，是否有聊天、吃零食、打瞌睡、玩手机等现象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学习状态</w:t>
            </w:r>
          </w:p>
        </w:tc>
        <w:tc>
          <w:tcPr>
            <w:tcW w:w="479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学习过程中表现出的精神风貌，是否积极思考，善于提问，主动与教师交流互动</w:t>
            </w:r>
          </w:p>
        </w:tc>
        <w:tc>
          <w:tcPr>
            <w:tcW w:w="738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90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您对该教师的综合评价</w:t>
            </w:r>
          </w:p>
        </w:tc>
        <w:tc>
          <w:tcPr>
            <w:tcW w:w="758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b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优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良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中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7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对学生整体学习状态和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AdobeSongStd-Light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学习风气的评价</w:t>
            </w:r>
          </w:p>
        </w:tc>
        <w:tc>
          <w:tcPr>
            <w:tcW w:w="758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优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良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中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条件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保障</w:t>
            </w:r>
          </w:p>
        </w:tc>
        <w:tc>
          <w:tcPr>
            <w:tcW w:w="9142" w:type="dxa"/>
            <w:gridSpan w:val="11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教学设备、门窗桌椅、环境卫生、噪声干扰等发现的问题和建议</w:t>
            </w:r>
            <w:r>
              <w:rPr>
                <w:rFonts w:hint="eastAsia" w:ascii="宋体" w:hAnsi="宋体"/>
                <w:b/>
                <w:bCs/>
                <w:sz w:val="24"/>
              </w:rPr>
              <w:t>：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3" w:hRule="atLeast"/>
          <w:jc w:val="center"/>
        </w:trPr>
        <w:tc>
          <w:tcPr>
            <w:tcW w:w="1122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意见和建议</w:t>
            </w:r>
          </w:p>
        </w:tc>
        <w:tc>
          <w:tcPr>
            <w:tcW w:w="9142" w:type="dxa"/>
            <w:gridSpan w:val="11"/>
            <w:tcBorders>
              <w:right w:val="single" w:color="auto" w:sz="12" w:space="0"/>
            </w:tcBorders>
          </w:tcPr>
          <w:p>
            <w:pPr>
              <w:widowControl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对教师和学生的课堂教与学表现的评价和建议，以及对学校本科教学的意见和建议等：</w:t>
            </w: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rPr>
                <w:rFonts w:ascii="宋体" w:hAnsi="宋体"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122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后续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9142" w:type="dxa"/>
            <w:gridSpan w:val="11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值得推广的地方：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是否需要反馈给相关单位并持续跟踪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是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sym w:font="Wingdings" w:char="00A8"/>
            </w:r>
            <w:r>
              <w:rPr>
                <w:rFonts w:hint="eastAsia"/>
                <w:b/>
              </w:rPr>
              <w:t xml:space="preserve">否 </w:t>
            </w:r>
          </w:p>
        </w:tc>
      </w:tr>
    </w:tbl>
    <w:p>
      <w:pPr>
        <w:spacing w:before="156" w:beforeLines="50" w:after="312" w:afterLines="100"/>
        <w:rPr>
          <w:b/>
          <w:sz w:val="24"/>
        </w:rPr>
      </w:pPr>
      <w:r>
        <w:rPr>
          <w:rFonts w:hint="eastAsia"/>
          <w:b/>
          <w:sz w:val="24"/>
        </w:rPr>
        <w:t>听课人：               所在部门：               听课日期：</w:t>
      </w:r>
      <w:r>
        <w:rPr>
          <w:b/>
          <w:sz w:val="24"/>
        </w:rPr>
        <w:t xml:space="preserve">202 </w:t>
      </w:r>
      <w:r>
        <w:rPr>
          <w:rFonts w:hint="eastAsia"/>
          <w:b/>
          <w:sz w:val="24"/>
        </w:rPr>
        <w:t xml:space="preserve">  年   月   日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172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0.15pt;height:0pt;width:486pt;z-index:251659264;mso-width-relative:page;mso-height-relative:page;" filled="f" stroked="t" coordsize="21600,21600" o:gfxdata="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EEuT0gAAAAQBAAAPAAAAAAAAAAEAIAAAACIAAABkcnMvZG93bnJldi54bWxQSwECFAAU&#10;AAAACACHTuJA/bzXavcBAADPAwAADgAAAAAAAAABACAAAAAhAQAAZHJzL2Uyb0RvYy54bWxQSwUG&#10;AAAAAAYABgBZAQAAigUAAAAA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</w:rPr>
        <w:t>注：⑴ 本表供领导干部随机检查教学情况时使用，听课后请将此表交教学质量监控与评估处留存。</w:t>
      </w:r>
    </w:p>
    <w:p>
      <w:pPr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⑵ 请将评价结果在对应的优、良、中、差内打“√”。</w:t>
      </w:r>
    </w:p>
    <w:p>
      <w:pPr>
        <w:ind w:firstLine="420" w:firstLineChars="200"/>
      </w:pPr>
    </w:p>
    <w:p>
      <w:pPr>
        <w:ind w:firstLine="7920" w:firstLineChars="3300"/>
      </w:pPr>
      <w:r>
        <w:rPr>
          <w:rFonts w:hint="eastAsia" w:ascii="隶书" w:eastAsia="隶书"/>
          <w:sz w:val="24"/>
        </w:rPr>
        <w:t>教务处制表</w:t>
      </w:r>
    </w:p>
    <w:p/>
    <w:sectPr>
      <w:pgSz w:w="11906" w:h="16838"/>
      <w:pgMar w:top="851" w:right="1134" w:bottom="851" w:left="1134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5B6E"/>
    <w:rsid w:val="2ED85B6E"/>
    <w:rsid w:val="74D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703</Characters>
  <Lines>0</Lines>
  <Paragraphs>0</Paragraphs>
  <TotalTime>0</TotalTime>
  <ScaleCrop>false</ScaleCrop>
  <LinksUpToDate>false</LinksUpToDate>
  <CharactersWithSpaces>816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2021-06-01T01:58:00Z</dcterms:created>
  <dc:creator>。</dc:creator>
  <cp:lastModifiedBy>杨洋</cp:lastModifiedBy>
  <dcterms:modified xsi:type="dcterms:W3CDTF">2022-04-07T04:56:10Z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E0B9BD5D46B34862AE5CEC0C6F533848</vt:lpwstr>
  </property>
</Properties>
</file>