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1E" w:rsidRDefault="00EB671E" w:rsidP="00EB671E">
      <w:pPr>
        <w:ind w:left="1440" w:hangingChars="400" w:hanging="1440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       “中国凉都</w:t>
      </w:r>
      <w:r w:rsidR="00EE43D3" w:rsidRPr="00EB671E">
        <w:rPr>
          <w:rFonts w:ascii="黑体" w:eastAsia="黑体" w:hAnsi="黑体" w:hint="eastAsia"/>
          <w:sz w:val="36"/>
          <w:szCs w:val="36"/>
        </w:rPr>
        <w:t>国学研究与教育中心</w:t>
      </w:r>
      <w:r>
        <w:rPr>
          <w:rFonts w:ascii="黑体" w:eastAsia="黑体" w:hAnsi="黑体" w:hint="eastAsia"/>
          <w:sz w:val="36"/>
          <w:szCs w:val="36"/>
        </w:rPr>
        <w:t>”</w:t>
      </w:r>
    </w:p>
    <w:p w:rsidR="00EE43D3" w:rsidRDefault="00EE43D3" w:rsidP="00EB671E">
      <w:pPr>
        <w:ind w:leftChars="250" w:left="1065" w:hangingChars="150" w:hanging="540"/>
        <w:rPr>
          <w:rFonts w:ascii="黑体" w:eastAsia="黑体" w:hAnsi="黑体" w:hint="eastAsia"/>
          <w:sz w:val="36"/>
          <w:szCs w:val="36"/>
        </w:rPr>
      </w:pPr>
      <w:r w:rsidRPr="00EB671E">
        <w:rPr>
          <w:rFonts w:ascii="黑体" w:eastAsia="黑体" w:hAnsi="黑体" w:hint="eastAsia"/>
          <w:sz w:val="36"/>
          <w:szCs w:val="36"/>
        </w:rPr>
        <w:t>2018年</w:t>
      </w:r>
      <w:r w:rsidR="00524821" w:rsidRPr="00EB671E">
        <w:rPr>
          <w:rFonts w:ascii="黑体" w:eastAsia="黑体" w:hAnsi="黑体" w:hint="eastAsia"/>
          <w:sz w:val="36"/>
          <w:szCs w:val="36"/>
        </w:rPr>
        <w:t>开展的工作情况</w:t>
      </w:r>
      <w:r w:rsidRPr="00EB671E">
        <w:rPr>
          <w:rFonts w:ascii="黑体" w:eastAsia="黑体" w:hAnsi="黑体" w:hint="eastAsia"/>
          <w:sz w:val="36"/>
          <w:szCs w:val="36"/>
        </w:rPr>
        <w:t>及2019年</w:t>
      </w:r>
      <w:r w:rsidR="00524821" w:rsidRPr="00EB671E">
        <w:rPr>
          <w:rFonts w:ascii="黑体" w:eastAsia="黑体" w:hAnsi="黑体" w:hint="eastAsia"/>
          <w:sz w:val="36"/>
          <w:szCs w:val="36"/>
        </w:rPr>
        <w:t>工作</w:t>
      </w:r>
      <w:r w:rsidRPr="00EB671E">
        <w:rPr>
          <w:rFonts w:ascii="黑体" w:eastAsia="黑体" w:hAnsi="黑体" w:hint="eastAsia"/>
          <w:sz w:val="36"/>
          <w:szCs w:val="36"/>
        </w:rPr>
        <w:t>打算</w:t>
      </w:r>
    </w:p>
    <w:p w:rsidR="009B4095" w:rsidRPr="00EB671E" w:rsidRDefault="009B4095" w:rsidP="00EB671E">
      <w:pPr>
        <w:ind w:leftChars="250" w:left="1065" w:hangingChars="150" w:hanging="540"/>
        <w:rPr>
          <w:rFonts w:ascii="黑体" w:eastAsia="黑体" w:hAnsi="黑体"/>
          <w:sz w:val="36"/>
          <w:szCs w:val="36"/>
        </w:rPr>
      </w:pPr>
    </w:p>
    <w:p w:rsidR="00EE43D3" w:rsidRPr="009B4095" w:rsidRDefault="00EE43D3" w:rsidP="009B4095">
      <w:pPr>
        <w:ind w:firstLineChars="200" w:firstLine="600"/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2018</w:t>
      </w:r>
      <w:r w:rsidRPr="009B4095">
        <w:rPr>
          <w:rFonts w:hint="eastAsia"/>
          <w:sz w:val="30"/>
          <w:szCs w:val="30"/>
        </w:rPr>
        <w:t>年</w:t>
      </w:r>
      <w:r w:rsidRPr="009B4095">
        <w:rPr>
          <w:rFonts w:hint="eastAsia"/>
          <w:sz w:val="30"/>
          <w:szCs w:val="30"/>
        </w:rPr>
        <w:t>11</w:t>
      </w:r>
      <w:r w:rsidRPr="009B4095">
        <w:rPr>
          <w:rFonts w:hint="eastAsia"/>
          <w:sz w:val="30"/>
          <w:szCs w:val="30"/>
        </w:rPr>
        <w:t>月</w:t>
      </w:r>
      <w:r w:rsidRPr="009B4095">
        <w:rPr>
          <w:rFonts w:hint="eastAsia"/>
          <w:sz w:val="30"/>
          <w:szCs w:val="30"/>
        </w:rPr>
        <w:t>8</w:t>
      </w:r>
      <w:r w:rsidRPr="009B4095">
        <w:rPr>
          <w:rFonts w:hint="eastAsia"/>
          <w:sz w:val="30"/>
          <w:szCs w:val="30"/>
        </w:rPr>
        <w:t>日</w:t>
      </w:r>
      <w:r w:rsidR="00285D8B" w:rsidRPr="009B4095">
        <w:rPr>
          <w:rFonts w:hint="eastAsia"/>
          <w:sz w:val="30"/>
          <w:szCs w:val="30"/>
        </w:rPr>
        <w:t>，我校</w:t>
      </w:r>
      <w:r w:rsidR="00B675CB" w:rsidRPr="009B4095">
        <w:rPr>
          <w:rFonts w:hint="eastAsia"/>
          <w:sz w:val="30"/>
          <w:szCs w:val="30"/>
        </w:rPr>
        <w:t>国学研究与教育中心</w:t>
      </w:r>
      <w:r w:rsidR="00285D8B" w:rsidRPr="009B4095">
        <w:rPr>
          <w:rFonts w:hint="eastAsia"/>
          <w:sz w:val="30"/>
          <w:szCs w:val="30"/>
        </w:rPr>
        <w:t>被授予贵州省人文社科示范基地称号。</w:t>
      </w:r>
      <w:r w:rsidR="00524821" w:rsidRPr="009B4095">
        <w:rPr>
          <w:rFonts w:hint="eastAsia"/>
          <w:sz w:val="30"/>
          <w:szCs w:val="30"/>
        </w:rPr>
        <w:t>现对我中心</w:t>
      </w:r>
      <w:r w:rsidR="00524821" w:rsidRPr="009B4095">
        <w:rPr>
          <w:rFonts w:hint="eastAsia"/>
          <w:sz w:val="30"/>
          <w:szCs w:val="30"/>
        </w:rPr>
        <w:t>2018</w:t>
      </w:r>
      <w:r w:rsidR="00524821" w:rsidRPr="009B4095">
        <w:rPr>
          <w:rFonts w:hint="eastAsia"/>
          <w:sz w:val="30"/>
          <w:szCs w:val="30"/>
        </w:rPr>
        <w:t>年开展的工作情况及</w:t>
      </w:r>
      <w:r w:rsidR="00524821" w:rsidRPr="009B4095">
        <w:rPr>
          <w:rFonts w:hint="eastAsia"/>
          <w:sz w:val="30"/>
          <w:szCs w:val="30"/>
        </w:rPr>
        <w:t>2019</w:t>
      </w:r>
      <w:r w:rsidR="00524821" w:rsidRPr="009B4095">
        <w:rPr>
          <w:rFonts w:hint="eastAsia"/>
          <w:sz w:val="30"/>
          <w:szCs w:val="30"/>
        </w:rPr>
        <w:t>年工作打算进行如下汇报。</w:t>
      </w:r>
    </w:p>
    <w:p w:rsidR="00524821" w:rsidRPr="009B4095" w:rsidRDefault="00524821" w:rsidP="00524821">
      <w:pPr>
        <w:rPr>
          <w:sz w:val="30"/>
          <w:szCs w:val="30"/>
        </w:rPr>
      </w:pPr>
      <w:r w:rsidRPr="009B4095">
        <w:rPr>
          <w:sz w:val="30"/>
          <w:szCs w:val="30"/>
        </w:rPr>
        <w:t>一</w:t>
      </w:r>
      <w:r w:rsidRPr="009B4095">
        <w:rPr>
          <w:rFonts w:hint="eastAsia"/>
          <w:sz w:val="30"/>
          <w:szCs w:val="30"/>
        </w:rPr>
        <w:t>、</w:t>
      </w:r>
      <w:r w:rsidRPr="009B4095">
        <w:rPr>
          <w:rFonts w:hint="eastAsia"/>
          <w:sz w:val="30"/>
          <w:szCs w:val="30"/>
        </w:rPr>
        <w:t>2018</w:t>
      </w:r>
      <w:r w:rsidRPr="009B4095">
        <w:rPr>
          <w:rFonts w:hint="eastAsia"/>
          <w:sz w:val="30"/>
          <w:szCs w:val="30"/>
        </w:rPr>
        <w:t>年开展的工作</w:t>
      </w:r>
    </w:p>
    <w:p w:rsidR="00524821" w:rsidRPr="009B4095" w:rsidRDefault="00524821" w:rsidP="00524821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（一）制定了六盘水师范学院国学研究与教育中心实施方案。在我中心申报省人文社科示范基地提交的实施方案的基础上，结合评估专家提出的意见和建议，以及我校</w:t>
      </w:r>
      <w:r w:rsidR="00777B74" w:rsidRPr="009B4095">
        <w:rPr>
          <w:rFonts w:hint="eastAsia"/>
          <w:sz w:val="30"/>
          <w:szCs w:val="30"/>
        </w:rPr>
        <w:t>十三五规划修订了实施方案。实施方案充分发挥文学与新闻学院的专业特长，整合学校相关学院的资源。</w:t>
      </w:r>
    </w:p>
    <w:p w:rsidR="00777B74" w:rsidRPr="009B4095" w:rsidRDefault="00777B74" w:rsidP="00524821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（二）</w:t>
      </w:r>
      <w:r w:rsidR="00084BD0" w:rsidRPr="009B4095">
        <w:rPr>
          <w:rFonts w:hint="eastAsia"/>
          <w:sz w:val="30"/>
          <w:szCs w:val="30"/>
        </w:rPr>
        <w:t>开展</w:t>
      </w:r>
      <w:r w:rsidRPr="009B4095">
        <w:rPr>
          <w:rFonts w:hint="eastAsia"/>
          <w:sz w:val="30"/>
          <w:szCs w:val="30"/>
        </w:rPr>
        <w:t>“自信与传承—</w:t>
      </w:r>
      <w:r w:rsidR="00084BD0" w:rsidRPr="009B4095">
        <w:rPr>
          <w:rFonts w:hint="eastAsia"/>
          <w:sz w:val="30"/>
          <w:szCs w:val="30"/>
        </w:rPr>
        <w:t>—</w:t>
      </w:r>
      <w:r w:rsidRPr="009B4095">
        <w:rPr>
          <w:rFonts w:hint="eastAsia"/>
          <w:sz w:val="30"/>
          <w:szCs w:val="30"/>
        </w:rPr>
        <w:t>经典精讲百堂课”</w:t>
      </w:r>
      <w:r w:rsidR="00084BD0" w:rsidRPr="009B4095">
        <w:rPr>
          <w:rFonts w:hint="eastAsia"/>
          <w:sz w:val="30"/>
          <w:szCs w:val="30"/>
        </w:rPr>
        <w:t>讲座</w:t>
      </w:r>
    </w:p>
    <w:p w:rsidR="00084BD0" w:rsidRPr="009B4095" w:rsidRDefault="00084BD0" w:rsidP="00524821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 xml:space="preserve">   </w:t>
      </w:r>
      <w:r w:rsidRPr="009B4095">
        <w:rPr>
          <w:rFonts w:hint="eastAsia"/>
          <w:sz w:val="30"/>
          <w:szCs w:val="30"/>
        </w:rPr>
        <w:t>我校“自信与传承——经典精讲百堂课”从</w:t>
      </w:r>
      <w:r w:rsidRPr="009B4095">
        <w:rPr>
          <w:rFonts w:hint="eastAsia"/>
          <w:sz w:val="30"/>
          <w:szCs w:val="30"/>
        </w:rPr>
        <w:t>2018</w:t>
      </w:r>
      <w:r w:rsidRPr="009B4095">
        <w:rPr>
          <w:rFonts w:hint="eastAsia"/>
          <w:sz w:val="30"/>
          <w:szCs w:val="30"/>
        </w:rPr>
        <w:t>年</w:t>
      </w:r>
      <w:r w:rsidRPr="009B4095">
        <w:rPr>
          <w:rFonts w:hint="eastAsia"/>
          <w:sz w:val="30"/>
          <w:szCs w:val="30"/>
        </w:rPr>
        <w:t>6</w:t>
      </w:r>
      <w:r w:rsidRPr="009B4095">
        <w:rPr>
          <w:rFonts w:hint="eastAsia"/>
          <w:sz w:val="30"/>
          <w:szCs w:val="30"/>
        </w:rPr>
        <w:t>月开讲，每周一次，已讲授</w:t>
      </w:r>
      <w:r w:rsidRPr="009B4095">
        <w:rPr>
          <w:rFonts w:hint="eastAsia"/>
          <w:sz w:val="30"/>
          <w:szCs w:val="30"/>
        </w:rPr>
        <w:t>16</w:t>
      </w:r>
      <w:r w:rsidRPr="009B4095">
        <w:rPr>
          <w:rFonts w:hint="eastAsia"/>
          <w:sz w:val="30"/>
          <w:szCs w:val="30"/>
        </w:rPr>
        <w:t>场。讲授内容几乎都是中华优秀传统文化典籍，讲座收到了很好的效果，有一部分市民成为忠实的听众，产生了较多的社会影响力。</w:t>
      </w:r>
    </w:p>
    <w:p w:rsidR="00084BD0" w:rsidRPr="009B4095" w:rsidRDefault="00084BD0" w:rsidP="00524821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二、</w:t>
      </w:r>
      <w:r w:rsidRPr="009B4095">
        <w:rPr>
          <w:rFonts w:hint="eastAsia"/>
          <w:sz w:val="30"/>
          <w:szCs w:val="30"/>
        </w:rPr>
        <w:t>2019</w:t>
      </w:r>
      <w:r w:rsidRPr="009B4095">
        <w:rPr>
          <w:rFonts w:hint="eastAsia"/>
          <w:sz w:val="30"/>
          <w:szCs w:val="30"/>
        </w:rPr>
        <w:t>年工作打算</w:t>
      </w:r>
    </w:p>
    <w:p w:rsidR="00084BD0" w:rsidRPr="009B4095" w:rsidRDefault="00084BD0" w:rsidP="00084BD0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（一）继续做好</w:t>
      </w:r>
      <w:r w:rsidRPr="009B4095">
        <w:rPr>
          <w:rFonts w:hint="eastAsia"/>
          <w:sz w:val="30"/>
          <w:szCs w:val="30"/>
        </w:rPr>
        <w:t xml:space="preserve"> </w:t>
      </w:r>
      <w:r w:rsidRPr="009B4095">
        <w:rPr>
          <w:rFonts w:hint="eastAsia"/>
          <w:sz w:val="30"/>
          <w:szCs w:val="30"/>
        </w:rPr>
        <w:t>“自信与传承——经典精讲百堂课”讲座</w:t>
      </w:r>
    </w:p>
    <w:p w:rsidR="00084BD0" w:rsidRPr="009B4095" w:rsidRDefault="00084BD0" w:rsidP="00084BD0">
      <w:pPr>
        <w:ind w:firstLine="600"/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继续抓好“经典精讲百堂课”讲座，进一步调动广大师生的积极性，不断提高讲座质量，扩大宣传，进一步增强社会影响力，将之建设成为六盘水师范学院乃至全市文化建设的重要品牌。</w:t>
      </w:r>
    </w:p>
    <w:p w:rsidR="00801D74" w:rsidRPr="009B4095" w:rsidRDefault="00801D74" w:rsidP="00801D74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lastRenderedPageBreak/>
        <w:t>（二）举办中华传统诗文诗歌朗诵比赛</w:t>
      </w:r>
    </w:p>
    <w:p w:rsidR="00801D74" w:rsidRPr="009B4095" w:rsidRDefault="00801D74" w:rsidP="00801D74">
      <w:pPr>
        <w:ind w:firstLineChars="200" w:firstLine="600"/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4</w:t>
      </w:r>
      <w:r w:rsidRPr="009B4095">
        <w:rPr>
          <w:rFonts w:hint="eastAsia"/>
          <w:sz w:val="30"/>
          <w:szCs w:val="30"/>
        </w:rPr>
        <w:t>月初</w:t>
      </w:r>
      <w:bookmarkStart w:id="0" w:name="_GoBack"/>
      <w:bookmarkEnd w:id="0"/>
      <w:r w:rsidR="00BE1362" w:rsidRPr="009B4095">
        <w:rPr>
          <w:rFonts w:hint="eastAsia"/>
          <w:sz w:val="30"/>
          <w:szCs w:val="30"/>
        </w:rPr>
        <w:t>举行全校性中华诗文朗诵比赛。此次比赛将古典诗文作为比赛选文的重要方面。目的在于培养学生的文学艺术素养和语言修养，开展校园文化建设。</w:t>
      </w:r>
    </w:p>
    <w:p w:rsidR="00084BD0" w:rsidRPr="009B4095" w:rsidRDefault="00084BD0" w:rsidP="00084BD0">
      <w:pPr>
        <w:rPr>
          <w:sz w:val="30"/>
          <w:szCs w:val="30"/>
        </w:rPr>
      </w:pPr>
      <w:r w:rsidRPr="009B4095">
        <w:rPr>
          <w:rFonts w:hint="eastAsia"/>
          <w:sz w:val="30"/>
          <w:szCs w:val="30"/>
        </w:rPr>
        <w:t>（</w:t>
      </w:r>
      <w:r w:rsidR="00194211" w:rsidRPr="009B4095">
        <w:rPr>
          <w:rFonts w:hint="eastAsia"/>
          <w:sz w:val="30"/>
          <w:szCs w:val="30"/>
        </w:rPr>
        <w:t>三</w:t>
      </w:r>
      <w:r w:rsidRPr="009B4095">
        <w:rPr>
          <w:rFonts w:hint="eastAsia"/>
          <w:sz w:val="30"/>
          <w:szCs w:val="30"/>
        </w:rPr>
        <w:t>）推动京剧进校园</w:t>
      </w:r>
      <w:r w:rsidR="00801D74" w:rsidRPr="009B4095">
        <w:rPr>
          <w:rFonts w:hint="eastAsia"/>
          <w:sz w:val="30"/>
          <w:szCs w:val="30"/>
        </w:rPr>
        <w:t>活动</w:t>
      </w:r>
    </w:p>
    <w:p w:rsidR="00801D74" w:rsidRPr="009B4095" w:rsidRDefault="00801D74" w:rsidP="00194211">
      <w:pPr>
        <w:ind w:firstLine="600"/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六盘水老年大学京剧班</w:t>
      </w:r>
      <w:r w:rsidR="00DF17DD" w:rsidRPr="009B4095">
        <w:rPr>
          <w:rFonts w:hint="eastAsia"/>
          <w:sz w:val="30"/>
          <w:szCs w:val="30"/>
        </w:rPr>
        <w:t>联合，开展京剧进校园活动。本年度主要采取两个途径，一是在</w:t>
      </w:r>
      <w:r w:rsidR="00DF17DD" w:rsidRPr="009B4095">
        <w:rPr>
          <w:rFonts w:hint="eastAsia"/>
          <w:sz w:val="30"/>
          <w:szCs w:val="30"/>
        </w:rPr>
        <w:t>4</w:t>
      </w:r>
      <w:r w:rsidR="00DF17DD" w:rsidRPr="009B4095">
        <w:rPr>
          <w:rFonts w:hint="eastAsia"/>
          <w:sz w:val="30"/>
          <w:szCs w:val="30"/>
        </w:rPr>
        <w:t>月初举行的全校中华诗文朗诵比赛中穿插</w:t>
      </w:r>
      <w:r w:rsidR="00DF17DD" w:rsidRPr="009B4095">
        <w:rPr>
          <w:rFonts w:hint="eastAsia"/>
          <w:sz w:val="30"/>
          <w:szCs w:val="30"/>
        </w:rPr>
        <w:t>2-3</w:t>
      </w:r>
      <w:r w:rsidR="00DF17DD" w:rsidRPr="009B4095">
        <w:rPr>
          <w:rFonts w:hint="eastAsia"/>
          <w:sz w:val="30"/>
          <w:szCs w:val="30"/>
        </w:rPr>
        <w:t>个京剧经典节目，</w:t>
      </w:r>
      <w:r w:rsidR="007D0E20" w:rsidRPr="009B4095">
        <w:rPr>
          <w:rFonts w:hint="eastAsia"/>
          <w:sz w:val="30"/>
          <w:szCs w:val="30"/>
        </w:rPr>
        <w:t>激发学生对京剧的兴趣。</w:t>
      </w:r>
      <w:r w:rsidR="00194211" w:rsidRPr="009B4095">
        <w:rPr>
          <w:rFonts w:hint="eastAsia"/>
          <w:sz w:val="30"/>
          <w:szCs w:val="30"/>
        </w:rPr>
        <w:t>二是</w:t>
      </w:r>
      <w:r w:rsidR="007D0E20" w:rsidRPr="009B4095">
        <w:rPr>
          <w:rFonts w:hint="eastAsia"/>
          <w:sz w:val="30"/>
          <w:szCs w:val="30"/>
        </w:rPr>
        <w:t>在此基础上，于本年</w:t>
      </w:r>
      <w:r w:rsidR="00194211" w:rsidRPr="009B4095">
        <w:rPr>
          <w:rFonts w:hint="eastAsia"/>
          <w:sz w:val="30"/>
          <w:szCs w:val="30"/>
        </w:rPr>
        <w:t>度</w:t>
      </w:r>
      <w:r w:rsidR="007D0E20" w:rsidRPr="009B4095">
        <w:rPr>
          <w:rFonts w:hint="eastAsia"/>
          <w:sz w:val="30"/>
          <w:szCs w:val="30"/>
        </w:rPr>
        <w:t>内</w:t>
      </w:r>
      <w:r w:rsidR="00194211" w:rsidRPr="009B4095">
        <w:rPr>
          <w:rFonts w:hint="eastAsia"/>
          <w:sz w:val="30"/>
          <w:szCs w:val="30"/>
        </w:rPr>
        <w:t>在“经典精讲百堂课”中安排一次京剧有关讲座，向学生宣传介绍京剧，推广国粹。</w:t>
      </w:r>
    </w:p>
    <w:p w:rsidR="00194211" w:rsidRPr="009B4095" w:rsidRDefault="00194211" w:rsidP="00194211">
      <w:pPr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（四）组织申报与国学相关的各级各类教育和科研项目</w:t>
      </w:r>
    </w:p>
    <w:p w:rsidR="00194211" w:rsidRPr="009B4095" w:rsidRDefault="00194211" w:rsidP="00CB3412">
      <w:pPr>
        <w:ind w:firstLine="600"/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以本中心为依托，联合相关学院，整合全校资源，积极鼓励教师和学生申报与国学相关的各级各类教育与科研项目</w:t>
      </w:r>
      <w:r w:rsidR="00CB3412" w:rsidRPr="009B4095">
        <w:rPr>
          <w:rFonts w:hint="eastAsia"/>
          <w:sz w:val="30"/>
          <w:szCs w:val="30"/>
        </w:rPr>
        <w:t>，力争在国学教育和研究方面办出自己的特色。</w:t>
      </w:r>
    </w:p>
    <w:p w:rsidR="00EB671E" w:rsidRPr="009B4095" w:rsidRDefault="00CB3412" w:rsidP="00CB3412">
      <w:pPr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（五）</w:t>
      </w:r>
      <w:r w:rsidR="00EB671E" w:rsidRPr="009B4095">
        <w:rPr>
          <w:rFonts w:hint="eastAsia"/>
          <w:sz w:val="30"/>
          <w:szCs w:val="30"/>
        </w:rPr>
        <w:t>举办征文比赛</w:t>
      </w:r>
    </w:p>
    <w:p w:rsidR="00CB3412" w:rsidRPr="009B4095" w:rsidRDefault="00CB3412" w:rsidP="00EB671E">
      <w:pPr>
        <w:ind w:firstLineChars="200" w:firstLine="600"/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2019</w:t>
      </w:r>
      <w:r w:rsidRPr="009B4095">
        <w:rPr>
          <w:rFonts w:hint="eastAsia"/>
          <w:sz w:val="30"/>
          <w:szCs w:val="30"/>
        </w:rPr>
        <w:t>年</w:t>
      </w:r>
      <w:r w:rsidRPr="009B4095">
        <w:rPr>
          <w:rFonts w:hint="eastAsia"/>
          <w:sz w:val="30"/>
          <w:szCs w:val="30"/>
        </w:rPr>
        <w:t>9</w:t>
      </w:r>
      <w:r w:rsidRPr="009B4095">
        <w:rPr>
          <w:rFonts w:hint="eastAsia"/>
          <w:sz w:val="30"/>
          <w:szCs w:val="30"/>
        </w:rPr>
        <w:t>月，与校刊《跋涉者》联合，举办校级征文比赛，鼓励学生创作古体或近体诗、现代诗文，提高学生的文学修养和国学修养。</w:t>
      </w:r>
    </w:p>
    <w:p w:rsidR="00EB671E" w:rsidRPr="009B4095" w:rsidRDefault="00CB3412" w:rsidP="00CB3412">
      <w:pPr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（六）</w:t>
      </w:r>
      <w:r w:rsidR="00EB671E" w:rsidRPr="009B4095">
        <w:rPr>
          <w:rFonts w:hint="eastAsia"/>
          <w:sz w:val="30"/>
          <w:szCs w:val="30"/>
        </w:rPr>
        <w:t>提高学生阅读经典的兴趣，提高学生学术能力</w:t>
      </w:r>
    </w:p>
    <w:p w:rsidR="00CB3412" w:rsidRPr="009B4095" w:rsidRDefault="00EB671E" w:rsidP="00EB671E">
      <w:pPr>
        <w:ind w:firstLineChars="200" w:firstLine="600"/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充分发挥文学与新闻学院学生社团“中华典籍研读社”的作用，组织学生阅读经典，撰写读书笔记和学术论文，培养学生对国学典籍的阅读兴趣和学术能力。</w:t>
      </w:r>
    </w:p>
    <w:p w:rsidR="00EB671E" w:rsidRPr="009B4095" w:rsidRDefault="00EB671E" w:rsidP="00CB3412">
      <w:pPr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>（七）</w:t>
      </w:r>
      <w:r w:rsidR="009B4095" w:rsidRPr="009B4095">
        <w:rPr>
          <w:rFonts w:hint="eastAsia"/>
          <w:sz w:val="30"/>
          <w:szCs w:val="30"/>
        </w:rPr>
        <w:t>教材和专著建设</w:t>
      </w:r>
    </w:p>
    <w:p w:rsidR="009B4095" w:rsidRDefault="009B4095" w:rsidP="00CB3412">
      <w:pPr>
        <w:rPr>
          <w:rFonts w:hint="eastAsia"/>
          <w:sz w:val="30"/>
          <w:szCs w:val="30"/>
        </w:rPr>
      </w:pPr>
      <w:r w:rsidRPr="009B4095">
        <w:rPr>
          <w:rFonts w:hint="eastAsia"/>
          <w:sz w:val="30"/>
          <w:szCs w:val="30"/>
        </w:rPr>
        <w:t xml:space="preserve">   </w:t>
      </w:r>
      <w:r w:rsidRPr="009B4095">
        <w:rPr>
          <w:rFonts w:hint="eastAsia"/>
          <w:sz w:val="30"/>
          <w:szCs w:val="30"/>
        </w:rPr>
        <w:t>今年内拟</w:t>
      </w:r>
      <w:r w:rsidR="00BA4B84">
        <w:rPr>
          <w:rFonts w:hint="eastAsia"/>
          <w:sz w:val="30"/>
          <w:szCs w:val="30"/>
        </w:rPr>
        <w:t>组织本中心教师</w:t>
      </w:r>
      <w:r w:rsidRPr="009B4095">
        <w:rPr>
          <w:rFonts w:hint="eastAsia"/>
          <w:sz w:val="30"/>
          <w:szCs w:val="30"/>
        </w:rPr>
        <w:t>出版一本《书法》教材和一本国学教育教材。</w:t>
      </w:r>
    </w:p>
    <w:p w:rsidR="00194211" w:rsidRDefault="00194211" w:rsidP="00194211">
      <w:pPr>
        <w:rPr>
          <w:rFonts w:hint="eastAsia"/>
          <w:sz w:val="30"/>
          <w:szCs w:val="30"/>
        </w:rPr>
      </w:pPr>
    </w:p>
    <w:p w:rsidR="00CD4BE6" w:rsidRDefault="00CD4BE6" w:rsidP="00194211">
      <w:pPr>
        <w:rPr>
          <w:rFonts w:hint="eastAsia"/>
          <w:sz w:val="30"/>
          <w:szCs w:val="30"/>
        </w:rPr>
      </w:pPr>
    </w:p>
    <w:p w:rsidR="00CD4BE6" w:rsidRDefault="00CD4BE6" w:rsidP="00194211">
      <w:pPr>
        <w:rPr>
          <w:rFonts w:hint="eastAsia"/>
          <w:sz w:val="30"/>
          <w:szCs w:val="30"/>
        </w:rPr>
      </w:pPr>
    </w:p>
    <w:p w:rsidR="00CD4BE6" w:rsidRPr="009B4095" w:rsidRDefault="00CD4BE6" w:rsidP="0019421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2019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日</w:t>
      </w:r>
    </w:p>
    <w:sectPr w:rsidR="00CD4BE6" w:rsidRPr="009B4095" w:rsidSect="008B4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EE43D3"/>
    <w:rsid w:val="00084BD0"/>
    <w:rsid w:val="00194211"/>
    <w:rsid w:val="002561CC"/>
    <w:rsid w:val="00285D8B"/>
    <w:rsid w:val="004D0608"/>
    <w:rsid w:val="00524821"/>
    <w:rsid w:val="00777B74"/>
    <w:rsid w:val="007D0E20"/>
    <w:rsid w:val="00801D74"/>
    <w:rsid w:val="008B434F"/>
    <w:rsid w:val="009B4095"/>
    <w:rsid w:val="00B675CB"/>
    <w:rsid w:val="00BA4B84"/>
    <w:rsid w:val="00BE1362"/>
    <w:rsid w:val="00CB3412"/>
    <w:rsid w:val="00CD4BE6"/>
    <w:rsid w:val="00DF17DD"/>
    <w:rsid w:val="00EB671E"/>
    <w:rsid w:val="00EE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dcterms:created xsi:type="dcterms:W3CDTF">2019-03-03T02:32:00Z</dcterms:created>
  <dcterms:modified xsi:type="dcterms:W3CDTF">2019-03-03T08:29:00Z</dcterms:modified>
</cp:coreProperties>
</file>